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D584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>OZNÁMENÍ</w:t>
      </w:r>
    </w:p>
    <w:p w14:paraId="25890B43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1581C8CF" w14:textId="5B7A433A" w:rsidR="0038631B" w:rsidRPr="00260B05" w:rsidRDefault="00260B05" w:rsidP="0038631B">
      <w:r>
        <w:rPr>
          <w:rFonts w:ascii="Arial" w:hAnsi="Arial" w:cs="Arial"/>
          <w:color w:val="101010"/>
          <w:sz w:val="24"/>
          <w:szCs w:val="24"/>
        </w:rPr>
        <w:t>Schválený rozpočet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obce </w:t>
      </w:r>
      <w:r w:rsidR="00EA19A6">
        <w:rPr>
          <w:rFonts w:ascii="Arial" w:hAnsi="Arial" w:cs="Arial"/>
          <w:color w:val="101010"/>
          <w:sz w:val="24"/>
          <w:szCs w:val="24"/>
        </w:rPr>
        <w:t>Písková Lhota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na rok 202</w:t>
      </w:r>
      <w:r w:rsidR="000E1E54">
        <w:rPr>
          <w:rFonts w:ascii="Arial" w:hAnsi="Arial" w:cs="Arial"/>
          <w:color w:val="101010"/>
          <w:sz w:val="24"/>
          <w:szCs w:val="24"/>
        </w:rPr>
        <w:t>4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>  je zveřejněn v elektronické podobě na </w:t>
      </w:r>
      <w:hyperlink r:id="rId4" w:history="1">
        <w:r w:rsidR="000E1E54">
          <w:rPr>
            <w:rStyle w:val="Hypertextovodkaz"/>
          </w:rPr>
          <w:t>Rozpočty a závěrečné účty - Oficiální stránky obce Písková Lhota u Poděbrad (piskova-lhota.cz)</w:t>
        </w:r>
      </w:hyperlink>
      <w:r>
        <w:t xml:space="preserve"> </w:t>
      </w:r>
      <w:r w:rsidR="0038631B">
        <w:rPr>
          <w:rFonts w:ascii="Arial" w:hAnsi="Arial" w:cs="Arial"/>
          <w:color w:val="101010"/>
          <w:sz w:val="24"/>
          <w:szCs w:val="24"/>
        </w:rPr>
        <w:t xml:space="preserve">do 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jeho listinné podoby lze nahlédnout na obecním úřadě v úředních hodinách nebo po telefonické dohodě.</w:t>
      </w:r>
    </w:p>
    <w:p w14:paraId="2F015AE8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192E5421" w14:textId="1B59BBA4" w:rsid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5C8050E0" w14:textId="77777777" w:rsidR="00257FA8" w:rsidRPr="0038631B" w:rsidRDefault="00257FA8" w:rsidP="0038631B">
      <w:pPr>
        <w:rPr>
          <w:rFonts w:ascii="Arial" w:hAnsi="Arial" w:cs="Arial"/>
          <w:color w:val="101010"/>
          <w:sz w:val="24"/>
          <w:szCs w:val="24"/>
        </w:rPr>
      </w:pPr>
    </w:p>
    <w:p w14:paraId="215E275E" w14:textId="77718E6F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Zveřejněno: </w:t>
      </w:r>
      <w:r w:rsidR="00257FA8">
        <w:rPr>
          <w:rFonts w:ascii="Arial" w:hAnsi="Arial" w:cs="Arial"/>
          <w:color w:val="101010"/>
          <w:sz w:val="24"/>
          <w:szCs w:val="24"/>
        </w:rPr>
        <w:t>1</w:t>
      </w:r>
      <w:r w:rsidR="00DF3ADC">
        <w:rPr>
          <w:rFonts w:ascii="Arial" w:hAnsi="Arial" w:cs="Arial"/>
          <w:color w:val="101010"/>
          <w:sz w:val="24"/>
          <w:szCs w:val="24"/>
        </w:rPr>
        <w:t>8</w:t>
      </w:r>
      <w:r w:rsidR="00257FA8">
        <w:rPr>
          <w:rFonts w:ascii="Arial" w:hAnsi="Arial" w:cs="Arial"/>
          <w:color w:val="101010"/>
          <w:sz w:val="24"/>
          <w:szCs w:val="24"/>
        </w:rPr>
        <w:t>.1</w:t>
      </w:r>
      <w:r w:rsidR="00260B05">
        <w:rPr>
          <w:rFonts w:ascii="Arial" w:hAnsi="Arial" w:cs="Arial"/>
          <w:color w:val="101010"/>
          <w:sz w:val="24"/>
          <w:szCs w:val="24"/>
        </w:rPr>
        <w:t>2</w:t>
      </w:r>
      <w:r w:rsidR="00257FA8">
        <w:rPr>
          <w:rFonts w:ascii="Arial" w:hAnsi="Arial" w:cs="Arial"/>
          <w:color w:val="101010"/>
          <w:sz w:val="24"/>
          <w:szCs w:val="24"/>
        </w:rPr>
        <w:t>.202</w:t>
      </w:r>
      <w:r w:rsidR="000E1E54">
        <w:rPr>
          <w:rFonts w:ascii="Arial" w:hAnsi="Arial" w:cs="Arial"/>
          <w:color w:val="101010"/>
          <w:sz w:val="24"/>
          <w:szCs w:val="24"/>
        </w:rPr>
        <w:t>3</w:t>
      </w:r>
    </w:p>
    <w:p w14:paraId="34190F86" w14:textId="50868FBD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Sejmuto: </w:t>
      </w:r>
      <w:r w:rsidR="00260B05">
        <w:rPr>
          <w:rFonts w:ascii="Arial" w:hAnsi="Arial" w:cs="Arial"/>
          <w:color w:val="101010"/>
          <w:sz w:val="24"/>
          <w:szCs w:val="24"/>
        </w:rPr>
        <w:t>15</w:t>
      </w:r>
      <w:r w:rsidRPr="0038631B">
        <w:rPr>
          <w:rFonts w:ascii="Arial" w:hAnsi="Arial" w:cs="Arial"/>
          <w:color w:val="101010"/>
          <w:sz w:val="24"/>
          <w:szCs w:val="24"/>
        </w:rPr>
        <w:t>.</w:t>
      </w:r>
      <w:r w:rsidR="00260B05">
        <w:rPr>
          <w:rFonts w:ascii="Arial" w:hAnsi="Arial" w:cs="Arial"/>
          <w:color w:val="101010"/>
          <w:sz w:val="24"/>
          <w:szCs w:val="24"/>
        </w:rPr>
        <w:t>01</w:t>
      </w:r>
      <w:r w:rsidRPr="0038631B">
        <w:rPr>
          <w:rFonts w:ascii="Arial" w:hAnsi="Arial" w:cs="Arial"/>
          <w:color w:val="101010"/>
          <w:sz w:val="24"/>
          <w:szCs w:val="24"/>
        </w:rPr>
        <w:t>.202</w:t>
      </w:r>
      <w:r w:rsidR="000E1E54">
        <w:rPr>
          <w:rFonts w:ascii="Arial" w:hAnsi="Arial" w:cs="Arial"/>
          <w:color w:val="101010"/>
          <w:sz w:val="24"/>
          <w:szCs w:val="24"/>
        </w:rPr>
        <w:t>5</w:t>
      </w:r>
    </w:p>
    <w:p w14:paraId="1B03E2FD" w14:textId="77777777" w:rsidR="000E5420" w:rsidRPr="0038631B" w:rsidRDefault="000E5420">
      <w:pPr>
        <w:rPr>
          <w:rFonts w:ascii="Arial" w:hAnsi="Arial" w:cs="Arial"/>
          <w:sz w:val="24"/>
          <w:szCs w:val="24"/>
        </w:rPr>
      </w:pPr>
    </w:p>
    <w:sectPr w:rsidR="000E5420" w:rsidRPr="0038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59"/>
    <w:rsid w:val="00020423"/>
    <w:rsid w:val="000E1E54"/>
    <w:rsid w:val="000E5420"/>
    <w:rsid w:val="00257FA8"/>
    <w:rsid w:val="00260B05"/>
    <w:rsid w:val="00263259"/>
    <w:rsid w:val="002B186D"/>
    <w:rsid w:val="0038631B"/>
    <w:rsid w:val="00DF3ADC"/>
    <w:rsid w:val="00E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59B4"/>
  <w15:chartTrackingRefBased/>
  <w15:docId w15:val="{EA6B79CF-934D-40D4-877D-78B31DD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3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3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skova-lhota.cz/urad/rozpocty-a-zaverecne-uct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Kudriová</dc:creator>
  <cp:keywords/>
  <dc:description/>
  <cp:lastModifiedBy>Dana Matějčková</cp:lastModifiedBy>
  <cp:revision>8</cp:revision>
  <dcterms:created xsi:type="dcterms:W3CDTF">2022-11-07T14:46:00Z</dcterms:created>
  <dcterms:modified xsi:type="dcterms:W3CDTF">2023-12-19T10:43:00Z</dcterms:modified>
</cp:coreProperties>
</file>